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C503A" w14:textId="58A1D7DD" w:rsidR="00E8215C" w:rsidRDefault="00E8215C"/>
    <w:p w14:paraId="53E32DF3" w14:textId="4D6695FF" w:rsidR="005D08AC" w:rsidRDefault="005D08AC"/>
    <w:p w14:paraId="10508EEE" w14:textId="77777777" w:rsidR="005D08AC" w:rsidRPr="00E83E33" w:rsidRDefault="005D08AC" w:rsidP="005D08AC">
      <w:pPr>
        <w:suppressAutoHyphens/>
        <w:spacing w:after="0" w:line="240" w:lineRule="auto"/>
        <w:jc w:val="center"/>
        <w:rPr>
          <w:rFonts w:ascii="Old English Text MT" w:eastAsia="Times New Roman" w:hAnsi="Old English Text MT"/>
          <w:b/>
          <w:color w:val="00B050"/>
          <w:sz w:val="56"/>
          <w:szCs w:val="56"/>
          <w:lang w:eastAsia="zh-CN"/>
        </w:rPr>
      </w:pPr>
      <w:r w:rsidRPr="00E83E33">
        <w:rPr>
          <w:rFonts w:ascii="Old English Text MT" w:eastAsia="Times New Roman" w:hAnsi="Old English Text MT"/>
          <w:b/>
          <w:color w:val="00B050"/>
          <w:sz w:val="56"/>
          <w:szCs w:val="56"/>
          <w:lang w:eastAsia="zh-CN"/>
        </w:rPr>
        <w:t>Waltham Parish Council</w:t>
      </w:r>
    </w:p>
    <w:p w14:paraId="7D87F548" w14:textId="77777777" w:rsidR="005D08AC" w:rsidRDefault="005D08AC" w:rsidP="005D08AC">
      <w:pPr>
        <w:suppressAutoHyphens/>
        <w:spacing w:after="0" w:line="240" w:lineRule="auto"/>
        <w:jc w:val="center"/>
        <w:rPr>
          <w:rFonts w:ascii="Old English Text MT" w:eastAsia="Times New Roman" w:hAnsi="Old English Text MT"/>
          <w:b/>
          <w:color w:val="00B050"/>
          <w:sz w:val="24"/>
          <w:szCs w:val="24"/>
          <w:lang w:eastAsia="zh-CN"/>
        </w:rPr>
      </w:pPr>
      <w:r>
        <w:rPr>
          <w:rFonts w:ascii="Old English Text MT" w:eastAsia="Times New Roman" w:hAnsi="Old English Text MT"/>
          <w:b/>
          <w:color w:val="00B050"/>
          <w:sz w:val="24"/>
          <w:szCs w:val="24"/>
          <w:lang w:eastAsia="zh-CN"/>
        </w:rPr>
        <w:t>EST. 1894</w:t>
      </w:r>
    </w:p>
    <w:p w14:paraId="63D9CD88" w14:textId="77777777" w:rsidR="005D08AC" w:rsidRPr="00597166" w:rsidRDefault="005D08AC" w:rsidP="005D08AC">
      <w:pPr>
        <w:suppressAutoHyphens/>
        <w:spacing w:after="0" w:line="240" w:lineRule="auto"/>
        <w:jc w:val="center"/>
        <w:rPr>
          <w:rFonts w:eastAsia="Times New Roman" w:cstheme="minorHAnsi"/>
          <w:b/>
          <w:color w:val="00B050"/>
          <w:sz w:val="24"/>
          <w:szCs w:val="24"/>
          <w:lang w:eastAsia="zh-CN"/>
        </w:rPr>
      </w:pPr>
    </w:p>
    <w:p w14:paraId="739545DA" w14:textId="782515A7" w:rsidR="005D08AC" w:rsidRPr="005D08AC" w:rsidRDefault="005D08AC" w:rsidP="005D08AC">
      <w:pPr>
        <w:rPr>
          <w:rFonts w:cstheme="minorHAnsi"/>
          <w:color w:val="0000FF" w:themeColor="hyperlink"/>
          <w:u w:val="single"/>
        </w:rPr>
      </w:pPr>
      <w:r>
        <w:rPr>
          <w:rFonts w:cstheme="minorHAnsi"/>
        </w:rPr>
        <w:t xml:space="preserve">Website: </w:t>
      </w:r>
      <w:hyperlink r:id="rId5" w:history="1">
        <w:r w:rsidRPr="00825617">
          <w:rPr>
            <w:rStyle w:val="Hyperlink"/>
            <w:rFonts w:cstheme="minorHAnsi"/>
          </w:rPr>
          <w:t>https://walthampc.org.uk</w:t>
        </w:r>
      </w:hyperlink>
      <w:r>
        <w:rPr>
          <w:rStyle w:val="Hyperlink"/>
          <w:rFonts w:cstheme="minorHAnsi"/>
        </w:rPr>
        <w:t xml:space="preserve"> </w:t>
      </w:r>
      <w:r w:rsidRPr="00DB2191">
        <w:rPr>
          <w:rStyle w:val="Hyperlink"/>
          <w:rFonts w:cstheme="minorHAnsi"/>
          <w:u w:val="none"/>
        </w:rPr>
        <w:t xml:space="preserve">                         </w:t>
      </w:r>
      <w:r>
        <w:rPr>
          <w:rStyle w:val="Hyperlink"/>
          <w:rFonts w:cstheme="minorHAnsi"/>
          <w:color w:val="auto"/>
          <w:u w:val="none"/>
        </w:rPr>
        <w:t xml:space="preserve">       </w:t>
      </w:r>
      <w:r w:rsidRPr="00DB2191">
        <w:rPr>
          <w:rStyle w:val="Hyperlink"/>
          <w:rFonts w:cstheme="minorHAnsi"/>
          <w:color w:val="auto"/>
          <w:u w:val="none"/>
        </w:rPr>
        <w:t xml:space="preserve">             </w:t>
      </w:r>
      <w:r w:rsidRPr="00703E91">
        <w:rPr>
          <w:rStyle w:val="Hyperlink"/>
          <w:rFonts w:cstheme="minorHAnsi"/>
          <w:color w:val="auto"/>
          <w:u w:val="none"/>
        </w:rPr>
        <w:t>Email</w:t>
      </w:r>
      <w:r>
        <w:rPr>
          <w:rStyle w:val="Hyperlink"/>
          <w:rFonts w:cstheme="minorHAnsi"/>
          <w:color w:val="auto"/>
          <w:u w:val="none"/>
        </w:rPr>
        <w:t xml:space="preserve">: </w:t>
      </w:r>
      <w:hyperlink r:id="rId6" w:history="1">
        <w:r w:rsidR="00575027" w:rsidRPr="00367D82">
          <w:rPr>
            <w:rStyle w:val="Hyperlink"/>
            <w:rFonts w:cstheme="minorHAnsi"/>
          </w:rPr>
          <w:t>clerk@walthampc.org.uk</w:t>
        </w:r>
      </w:hyperlink>
    </w:p>
    <w:p w14:paraId="0A3C8BBB" w14:textId="69623429" w:rsidR="005D08AC" w:rsidRPr="005D08AC" w:rsidRDefault="00575027" w:rsidP="005D08AC">
      <w:pPr>
        <w:jc w:val="center"/>
        <w:rPr>
          <w:sz w:val="28"/>
          <w:szCs w:val="28"/>
        </w:rPr>
      </w:pPr>
      <w:r>
        <w:rPr>
          <w:sz w:val="28"/>
          <w:szCs w:val="28"/>
        </w:rPr>
        <w:t>Draft Highways Improvement Plan – November 2022</w:t>
      </w:r>
    </w:p>
    <w:p w14:paraId="1BA3129F" w14:textId="203FB25F" w:rsidR="002A77BE" w:rsidRPr="002A77BE" w:rsidRDefault="002A77BE" w:rsidP="005D08AC">
      <w:pPr>
        <w:spacing w:after="0" w:line="240" w:lineRule="auto"/>
        <w:rPr>
          <w:rFonts w:ascii="Calibri" w:eastAsia="Times New Roman" w:hAnsi="Calibri" w:cs="Calibri"/>
          <w:b/>
          <w:bCs/>
          <w:color w:val="000000"/>
          <w:lang w:eastAsia="en-GB"/>
        </w:rPr>
      </w:pPr>
      <w:r w:rsidRPr="002A77BE">
        <w:rPr>
          <w:rFonts w:ascii="Calibri" w:eastAsia="Times New Roman" w:hAnsi="Calibri" w:cs="Calibri"/>
          <w:b/>
          <w:bCs/>
          <w:color w:val="000000"/>
          <w:lang w:eastAsia="en-GB"/>
        </w:rPr>
        <w:t>Background</w:t>
      </w:r>
    </w:p>
    <w:p w14:paraId="016BD10E" w14:textId="77777777" w:rsidR="002A77BE" w:rsidRDefault="002A77BE" w:rsidP="005D08AC">
      <w:pPr>
        <w:spacing w:after="0" w:line="240" w:lineRule="auto"/>
        <w:rPr>
          <w:rFonts w:ascii="Calibri" w:eastAsia="Times New Roman" w:hAnsi="Calibri" w:cs="Calibri"/>
          <w:color w:val="000000"/>
          <w:lang w:eastAsia="en-GB"/>
        </w:rPr>
      </w:pPr>
    </w:p>
    <w:p w14:paraId="40915B78" w14:textId="134D4CA1" w:rsidR="005D08AC" w:rsidRDefault="00575027" w:rsidP="005D08AC">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A virtual meeting held with the Road Safety Group at Kent County Council on 3</w:t>
      </w:r>
      <w:r w:rsidRPr="00575027">
        <w:rPr>
          <w:rFonts w:ascii="Calibri" w:eastAsia="Times New Roman" w:hAnsi="Calibri" w:cs="Calibri"/>
          <w:color w:val="000000"/>
          <w:vertAlign w:val="superscript"/>
          <w:lang w:eastAsia="en-GB"/>
        </w:rPr>
        <w:t>rd</w:t>
      </w:r>
      <w:r>
        <w:rPr>
          <w:rFonts w:ascii="Calibri" w:eastAsia="Times New Roman" w:hAnsi="Calibri" w:cs="Calibri"/>
          <w:color w:val="000000"/>
          <w:lang w:eastAsia="en-GB"/>
        </w:rPr>
        <w:t xml:space="preserve"> October 2022 provided an opportunity to </w:t>
      </w:r>
      <w:r w:rsidR="002A77BE">
        <w:rPr>
          <w:rFonts w:ascii="Calibri" w:eastAsia="Times New Roman" w:hAnsi="Calibri" w:cs="Calibri"/>
          <w:color w:val="000000"/>
          <w:lang w:eastAsia="en-GB"/>
        </w:rPr>
        <w:t>review and update</w:t>
      </w:r>
      <w:r>
        <w:rPr>
          <w:rFonts w:ascii="Calibri" w:eastAsia="Times New Roman" w:hAnsi="Calibri" w:cs="Calibri"/>
          <w:color w:val="000000"/>
          <w:lang w:eastAsia="en-GB"/>
        </w:rPr>
        <w:t xml:space="preserve"> the Highways Improvement Plan (HIP) for Waltham dated September 2021. As a result of that </w:t>
      </w:r>
      <w:r w:rsidR="002A77BE">
        <w:rPr>
          <w:rFonts w:ascii="Calibri" w:eastAsia="Times New Roman" w:hAnsi="Calibri" w:cs="Calibri"/>
          <w:color w:val="000000"/>
          <w:lang w:eastAsia="en-GB"/>
        </w:rPr>
        <w:t>meeting</w:t>
      </w:r>
      <w:r>
        <w:rPr>
          <w:rFonts w:ascii="Calibri" w:eastAsia="Times New Roman" w:hAnsi="Calibri" w:cs="Calibri"/>
          <w:color w:val="000000"/>
          <w:lang w:eastAsia="en-GB"/>
        </w:rPr>
        <w:t xml:space="preserve"> an updated draft has been developed in collaboration with KCC, for discussion and agreement by Waltham Parish Council. The updated HIP is attached.</w:t>
      </w:r>
    </w:p>
    <w:p w14:paraId="6AE22CA0" w14:textId="01D6E480" w:rsidR="00575027" w:rsidRDefault="00575027" w:rsidP="005D08AC">
      <w:pPr>
        <w:spacing w:after="0" w:line="240" w:lineRule="auto"/>
        <w:rPr>
          <w:rFonts w:ascii="Calibri" w:eastAsia="Times New Roman" w:hAnsi="Calibri" w:cs="Calibri"/>
          <w:color w:val="000000"/>
          <w:lang w:eastAsia="en-GB"/>
        </w:rPr>
      </w:pPr>
    </w:p>
    <w:p w14:paraId="2C08A50B" w14:textId="05CAC5EB" w:rsidR="00575027" w:rsidRDefault="002A77BE" w:rsidP="005D08AC">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One</w:t>
      </w:r>
      <w:r w:rsidR="00575027">
        <w:rPr>
          <w:rFonts w:ascii="Calibri" w:eastAsia="Times New Roman" w:hAnsi="Calibri" w:cs="Calibri"/>
          <w:color w:val="000000"/>
          <w:lang w:eastAsia="en-GB"/>
        </w:rPr>
        <w:t xml:space="preserve"> item on the September 2021 HIP ha</w:t>
      </w:r>
      <w:r>
        <w:rPr>
          <w:rFonts w:ascii="Calibri" w:eastAsia="Times New Roman" w:hAnsi="Calibri" w:cs="Calibri"/>
          <w:color w:val="000000"/>
          <w:lang w:eastAsia="en-GB"/>
        </w:rPr>
        <w:t>s</w:t>
      </w:r>
      <w:r w:rsidR="00575027">
        <w:rPr>
          <w:rFonts w:ascii="Calibri" w:eastAsia="Times New Roman" w:hAnsi="Calibri" w:cs="Calibri"/>
          <w:color w:val="000000"/>
          <w:lang w:eastAsia="en-GB"/>
        </w:rPr>
        <w:t xml:space="preserve"> been omitted from the latest draft because </w:t>
      </w:r>
      <w:r>
        <w:rPr>
          <w:rFonts w:ascii="Calibri" w:eastAsia="Times New Roman" w:hAnsi="Calibri" w:cs="Calibri"/>
          <w:color w:val="000000"/>
          <w:lang w:eastAsia="en-GB"/>
        </w:rPr>
        <w:t>it is understood to be an</w:t>
      </w:r>
      <w:r w:rsidR="00575027">
        <w:rPr>
          <w:rFonts w:ascii="Calibri" w:eastAsia="Times New Roman" w:hAnsi="Calibri" w:cs="Calibri"/>
          <w:color w:val="000000"/>
          <w:lang w:eastAsia="en-GB"/>
        </w:rPr>
        <w:t xml:space="preserve"> action</w:t>
      </w:r>
      <w:r>
        <w:rPr>
          <w:rFonts w:ascii="Calibri" w:eastAsia="Times New Roman" w:hAnsi="Calibri" w:cs="Calibri"/>
          <w:color w:val="000000"/>
          <w:lang w:eastAsia="en-GB"/>
        </w:rPr>
        <w:t xml:space="preserve"> already in progress by Waltham Parish Council. </w:t>
      </w:r>
      <w:r w:rsidR="004B05CA">
        <w:rPr>
          <w:rFonts w:ascii="Calibri" w:eastAsia="Times New Roman" w:hAnsi="Calibri" w:cs="Calibri"/>
          <w:color w:val="000000"/>
          <w:lang w:eastAsia="en-GB"/>
        </w:rPr>
        <w:t>S</w:t>
      </w:r>
      <w:r>
        <w:rPr>
          <w:rFonts w:ascii="Calibri" w:eastAsia="Times New Roman" w:hAnsi="Calibri" w:cs="Calibri"/>
          <w:color w:val="000000"/>
          <w:lang w:eastAsia="en-GB"/>
        </w:rPr>
        <w:t>pecific</w:t>
      </w:r>
      <w:r w:rsidR="004B05CA">
        <w:rPr>
          <w:rFonts w:ascii="Calibri" w:eastAsia="Times New Roman" w:hAnsi="Calibri" w:cs="Calibri"/>
          <w:color w:val="000000"/>
          <w:lang w:eastAsia="en-GB"/>
        </w:rPr>
        <w:t>ally, establishing verge maintenance, tree maintenance and pothole repair programmes/responsibilities with KCC and CCC.</w:t>
      </w:r>
    </w:p>
    <w:p w14:paraId="517E072E" w14:textId="6AE64F3E" w:rsidR="002A77BE" w:rsidRDefault="002A77BE" w:rsidP="005D08AC">
      <w:pPr>
        <w:spacing w:after="0" w:line="240" w:lineRule="auto"/>
      </w:pPr>
    </w:p>
    <w:p w14:paraId="007AC0F7" w14:textId="14FEA0A7" w:rsidR="002A77BE" w:rsidRDefault="002A77BE" w:rsidP="005D08AC">
      <w:pPr>
        <w:spacing w:after="0" w:line="240" w:lineRule="auto"/>
        <w:rPr>
          <w:rFonts w:ascii="Calibri" w:eastAsia="Times New Roman" w:hAnsi="Calibri" w:cs="Calibri"/>
          <w:b/>
          <w:bCs/>
          <w:color w:val="000000"/>
          <w:lang w:eastAsia="en-GB"/>
        </w:rPr>
      </w:pPr>
      <w:r>
        <w:rPr>
          <w:rFonts w:ascii="Calibri" w:eastAsia="Times New Roman" w:hAnsi="Calibri" w:cs="Calibri"/>
          <w:b/>
          <w:bCs/>
          <w:color w:val="000000"/>
          <w:lang w:eastAsia="en-GB"/>
        </w:rPr>
        <w:t>For discussion and agreement</w:t>
      </w:r>
    </w:p>
    <w:p w14:paraId="0765F2F3" w14:textId="5AB287D6" w:rsidR="002A77BE" w:rsidRDefault="002A77BE" w:rsidP="005D08AC">
      <w:pPr>
        <w:spacing w:after="0" w:line="240" w:lineRule="auto"/>
        <w:rPr>
          <w:rFonts w:ascii="Calibri" w:eastAsia="Times New Roman" w:hAnsi="Calibri" w:cs="Calibri"/>
          <w:color w:val="000000"/>
          <w:lang w:eastAsia="en-GB"/>
        </w:rPr>
      </w:pPr>
    </w:p>
    <w:p w14:paraId="66800EBB" w14:textId="53A93D7C" w:rsidR="002A77BE" w:rsidRDefault="002A77BE" w:rsidP="005D08AC">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The updated Highways Improvement Plan carries forward five priorities from the previous HIP dated September 2021, each with advice and options from KCC, to be discussed and agreed by Waltham Parish Council.</w:t>
      </w:r>
    </w:p>
    <w:p w14:paraId="507E8385" w14:textId="20887317" w:rsidR="002A77BE" w:rsidRDefault="002A77BE" w:rsidP="005D08AC">
      <w:pPr>
        <w:spacing w:after="0" w:line="240" w:lineRule="auto"/>
        <w:rPr>
          <w:rFonts w:ascii="Calibri" w:eastAsia="Times New Roman" w:hAnsi="Calibri" w:cs="Calibri"/>
          <w:color w:val="000000"/>
          <w:lang w:eastAsia="en-GB"/>
        </w:rPr>
      </w:pPr>
    </w:p>
    <w:p w14:paraId="2DB3F0CE" w14:textId="57795B49" w:rsidR="002A77BE" w:rsidRDefault="002A77BE" w:rsidP="005D08AC">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In addition, it is recommended the following options are also discussed by Waltham Parish Council to determine whether they are added to the draft Highways Improvement Plan:</w:t>
      </w:r>
    </w:p>
    <w:p w14:paraId="65AFD277" w14:textId="2529FBFE" w:rsidR="002A77BE" w:rsidRDefault="002A77BE" w:rsidP="005D08AC">
      <w:pPr>
        <w:spacing w:after="0" w:line="240" w:lineRule="auto"/>
        <w:rPr>
          <w:rFonts w:ascii="Calibri" w:eastAsia="Times New Roman" w:hAnsi="Calibri" w:cs="Calibri"/>
          <w:color w:val="000000"/>
          <w:lang w:eastAsia="en-GB"/>
        </w:rPr>
      </w:pPr>
    </w:p>
    <w:p w14:paraId="56B5142B" w14:textId="33644E0C" w:rsidR="002A77BE" w:rsidRPr="004B05CA" w:rsidRDefault="002A77BE" w:rsidP="004B05CA">
      <w:pPr>
        <w:pStyle w:val="ListParagraph"/>
        <w:numPr>
          <w:ilvl w:val="0"/>
          <w:numId w:val="2"/>
        </w:numPr>
        <w:spacing w:after="0" w:line="240" w:lineRule="auto"/>
        <w:rPr>
          <w:rFonts w:ascii="Calibri" w:eastAsia="Times New Roman" w:hAnsi="Calibri" w:cs="Calibri"/>
          <w:color w:val="000000"/>
          <w:lang w:eastAsia="en-GB"/>
        </w:rPr>
      </w:pPr>
      <w:r w:rsidRPr="004B05CA">
        <w:rPr>
          <w:rFonts w:ascii="Calibri" w:eastAsia="Times New Roman" w:hAnsi="Calibri" w:cs="Calibri"/>
          <w:color w:val="000000"/>
          <w:lang w:eastAsia="en-GB"/>
        </w:rPr>
        <w:t xml:space="preserve">Working with the Road Safety Group at KCC to determine whether white lines to demark the carriageway on the bend at the junction of </w:t>
      </w:r>
      <w:proofErr w:type="spellStart"/>
      <w:r w:rsidRPr="004B05CA">
        <w:rPr>
          <w:rFonts w:ascii="Calibri" w:eastAsia="Times New Roman" w:hAnsi="Calibri" w:cs="Calibri"/>
          <w:color w:val="000000"/>
          <w:lang w:eastAsia="en-GB"/>
        </w:rPr>
        <w:t>Kake</w:t>
      </w:r>
      <w:proofErr w:type="spellEnd"/>
      <w:r w:rsidRPr="004B05CA">
        <w:rPr>
          <w:rFonts w:ascii="Calibri" w:eastAsia="Times New Roman" w:hAnsi="Calibri" w:cs="Calibri"/>
          <w:color w:val="000000"/>
          <w:lang w:eastAsia="en-GB"/>
        </w:rPr>
        <w:t xml:space="preserve"> Street and Church Lane are viable. This intervention is intended to encourage drivers to reduce their speed and to remain on the correct side of the road at that bend.</w:t>
      </w:r>
    </w:p>
    <w:p w14:paraId="2A12EFE9" w14:textId="338A9769" w:rsidR="002A77BE" w:rsidRDefault="002A77BE" w:rsidP="005D08AC">
      <w:pPr>
        <w:spacing w:after="0" w:line="240" w:lineRule="auto"/>
        <w:rPr>
          <w:rFonts w:ascii="Calibri" w:eastAsia="Times New Roman" w:hAnsi="Calibri" w:cs="Calibri"/>
          <w:color w:val="000000"/>
          <w:lang w:eastAsia="en-GB"/>
        </w:rPr>
      </w:pPr>
    </w:p>
    <w:p w14:paraId="66DF61D9" w14:textId="7153A275" w:rsidR="002A77BE" w:rsidRDefault="004B05CA" w:rsidP="004B05CA">
      <w:pPr>
        <w:pStyle w:val="ListParagraph"/>
        <w:numPr>
          <w:ilvl w:val="0"/>
          <w:numId w:val="2"/>
        </w:numPr>
        <w:spacing w:after="0" w:line="240" w:lineRule="auto"/>
        <w:rPr>
          <w:rFonts w:ascii="Calibri" w:eastAsia="Times New Roman" w:hAnsi="Calibri" w:cs="Calibri"/>
          <w:color w:val="000000"/>
          <w:lang w:eastAsia="en-GB"/>
        </w:rPr>
      </w:pPr>
      <w:r w:rsidRPr="004B05CA">
        <w:rPr>
          <w:rFonts w:ascii="Calibri" w:eastAsia="Times New Roman" w:hAnsi="Calibri" w:cs="Calibri"/>
          <w:color w:val="000000"/>
          <w:lang w:eastAsia="en-GB"/>
        </w:rPr>
        <w:t>Working with the Road Safety Group at KCC to establish whether a gate (or gates) at the beginning of the 30mph limit zone in Waltham is a viable option.</w:t>
      </w:r>
    </w:p>
    <w:p w14:paraId="103B7EFA" w14:textId="77777777" w:rsidR="004B05CA" w:rsidRPr="004B05CA" w:rsidRDefault="004B05CA" w:rsidP="004B05CA">
      <w:pPr>
        <w:pStyle w:val="ListParagraph"/>
        <w:rPr>
          <w:rFonts w:ascii="Calibri" w:eastAsia="Times New Roman" w:hAnsi="Calibri" w:cs="Calibri"/>
          <w:color w:val="000000"/>
          <w:lang w:eastAsia="en-GB"/>
        </w:rPr>
      </w:pPr>
    </w:p>
    <w:p w14:paraId="308C44E3" w14:textId="5DDD8C41" w:rsidR="004B05CA" w:rsidRPr="004B05CA" w:rsidRDefault="004B05CA" w:rsidP="004B05CA">
      <w:pPr>
        <w:pStyle w:val="ListParagraph"/>
        <w:numPr>
          <w:ilvl w:val="0"/>
          <w:numId w:val="2"/>
        </w:num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 xml:space="preserve">Using Waltham Parish Council consider using the 30mph toolkit (attached).  </w:t>
      </w:r>
    </w:p>
    <w:p w14:paraId="236EF418" w14:textId="1EA8A47A" w:rsidR="005D08AC" w:rsidRDefault="005D08AC" w:rsidP="005D08AC">
      <w:pPr>
        <w:spacing w:after="0" w:line="240" w:lineRule="auto"/>
        <w:rPr>
          <w:rFonts w:ascii="Calibri" w:eastAsia="Times New Roman" w:hAnsi="Calibri" w:cs="Calibri"/>
          <w:color w:val="000000"/>
          <w:lang w:eastAsia="en-GB"/>
        </w:rPr>
      </w:pPr>
      <w:r w:rsidRPr="005D08AC">
        <w:rPr>
          <w:rFonts w:ascii="Calibri" w:eastAsia="Times New Roman" w:hAnsi="Calibri" w:cs="Calibri"/>
          <w:color w:val="000000"/>
          <w:lang w:eastAsia="en-GB"/>
        </w:rPr>
        <w:t> </w:t>
      </w:r>
    </w:p>
    <w:p w14:paraId="46BA9B69" w14:textId="3B447293" w:rsidR="004B05CA" w:rsidRPr="005D08AC" w:rsidRDefault="004B05CA" w:rsidP="005D08AC">
      <w:pPr>
        <w:spacing w:after="0" w:line="240" w:lineRule="auto"/>
        <w:rPr>
          <w:rFonts w:ascii="Calibri" w:eastAsia="Times New Roman" w:hAnsi="Calibri" w:cs="Calibri"/>
          <w:color w:val="000000"/>
          <w:lang w:eastAsia="en-GB"/>
        </w:rPr>
      </w:pPr>
      <w:r>
        <w:rPr>
          <w:rFonts w:ascii="Calibri" w:eastAsia="Times New Roman" w:hAnsi="Calibri" w:cs="Calibri"/>
          <w:color w:val="000000"/>
          <w:lang w:eastAsia="en-GB"/>
        </w:rPr>
        <w:t>On agreement and finalising the draft HIP further work will be undertaken with the Road Safety Group at KCC to establish the likely costs of each intervention (to allow budget planning and any capital bids) as well as likely timescales for completing the work.</w:t>
      </w:r>
    </w:p>
    <w:sectPr w:rsidR="004B05CA" w:rsidRPr="005D08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BD255EE"/>
    <w:multiLevelType w:val="hybridMultilevel"/>
    <w:tmpl w:val="8FEA78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6C1A6309"/>
    <w:multiLevelType w:val="hybridMultilevel"/>
    <w:tmpl w:val="34064A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5D08AC"/>
    <w:rsid w:val="0019481F"/>
    <w:rsid w:val="002A77BE"/>
    <w:rsid w:val="004B05CA"/>
    <w:rsid w:val="00575027"/>
    <w:rsid w:val="005D08AC"/>
    <w:rsid w:val="00E821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910D5"/>
  <w15:chartTrackingRefBased/>
  <w15:docId w15:val="{7B2DD298-28F9-4227-98F5-CA6366504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D08AC"/>
    <w:rPr>
      <w:color w:val="0000FF" w:themeColor="hyperlink"/>
      <w:u w:val="single"/>
    </w:rPr>
  </w:style>
  <w:style w:type="character" w:styleId="UnresolvedMention">
    <w:name w:val="Unresolved Mention"/>
    <w:basedOn w:val="DefaultParagraphFont"/>
    <w:uiPriority w:val="99"/>
    <w:semiHidden/>
    <w:unhideWhenUsed/>
    <w:rsid w:val="00575027"/>
    <w:rPr>
      <w:color w:val="605E5C"/>
      <w:shd w:val="clear" w:color="auto" w:fill="E1DFDD"/>
    </w:rPr>
  </w:style>
  <w:style w:type="paragraph" w:styleId="ListParagraph">
    <w:name w:val="List Paragraph"/>
    <w:basedOn w:val="Normal"/>
    <w:uiPriority w:val="34"/>
    <w:qFormat/>
    <w:rsid w:val="00575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6960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clerk@walthampc.org.uk" TargetMode="External"/><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325</Words>
  <Characters>1855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dc:creator>
  <cp:keywords/>
  <dc:description/>
  <cp:lastModifiedBy>Crowley Chris DWP Caxton House</cp:lastModifiedBy>
  <cp:revision>2</cp:revision>
  <dcterms:created xsi:type="dcterms:W3CDTF">2022-11-30T13:21:00Z</dcterms:created>
  <dcterms:modified xsi:type="dcterms:W3CDTF">2022-11-30T13:21:00Z</dcterms:modified>
</cp:coreProperties>
</file>